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DF" w:rsidRPr="00B96481" w:rsidRDefault="00D358DF" w:rsidP="00D358DF">
      <w:pPr>
        <w:spacing w:before="120" w:after="120"/>
        <w:contextualSpacing/>
        <w:jc w:val="center"/>
        <w:rPr>
          <w:rFonts w:ascii="Cambria" w:hAnsi="Cambria"/>
          <w:b/>
          <w:bCs/>
          <w:sz w:val="28"/>
          <w:szCs w:val="24"/>
        </w:rPr>
      </w:pPr>
      <w:r w:rsidRPr="00B96481">
        <w:rPr>
          <w:rFonts w:ascii="Cambria" w:hAnsi="Cambria"/>
          <w:b/>
          <w:bCs/>
          <w:sz w:val="28"/>
          <w:szCs w:val="24"/>
        </w:rPr>
        <w:t xml:space="preserve">ĐẶC ĐIỂM LÂM SÀNG VÀ NHIỄM ROTAVIRUS </w:t>
      </w:r>
    </w:p>
    <w:p w:rsidR="00D358DF" w:rsidRPr="00454225" w:rsidRDefault="00D358DF" w:rsidP="00D358DF">
      <w:pPr>
        <w:spacing w:before="120" w:after="120"/>
        <w:contextualSpacing/>
        <w:jc w:val="center"/>
        <w:rPr>
          <w:rFonts w:ascii="Cambria" w:hAnsi="Cambria"/>
          <w:b/>
          <w:bCs/>
          <w:sz w:val="24"/>
          <w:szCs w:val="24"/>
        </w:rPr>
      </w:pPr>
      <w:r w:rsidRPr="00B96481">
        <w:rPr>
          <w:rFonts w:ascii="Cambria" w:hAnsi="Cambria"/>
          <w:b/>
          <w:bCs/>
          <w:sz w:val="28"/>
          <w:szCs w:val="24"/>
        </w:rPr>
        <w:t>Ở TRẺ EM TIÊU CHẢY CẤP</w:t>
      </w:r>
    </w:p>
    <w:p w:rsidR="00D358DF" w:rsidRPr="00454225" w:rsidRDefault="00D358DF" w:rsidP="00D358DF">
      <w:pPr>
        <w:contextualSpacing/>
        <w:jc w:val="right"/>
        <w:rPr>
          <w:bCs/>
          <w:sz w:val="24"/>
          <w:szCs w:val="24"/>
        </w:rPr>
      </w:pPr>
    </w:p>
    <w:p w:rsidR="00D358DF" w:rsidRPr="00454225" w:rsidRDefault="00D358DF" w:rsidP="00D358DF">
      <w:pPr>
        <w:contextualSpacing/>
        <w:jc w:val="right"/>
        <w:rPr>
          <w:rFonts w:ascii="Times New Roman" w:hAnsi="Times New Roman"/>
          <w:b/>
          <w:bCs/>
          <w:iCs/>
          <w:sz w:val="24"/>
          <w:szCs w:val="24"/>
          <w:lang w:val="vi-VN"/>
        </w:rPr>
      </w:pPr>
      <w:r w:rsidRPr="00454225">
        <w:rPr>
          <w:rFonts w:ascii="Times New Roman" w:hAnsi="Times New Roman"/>
          <w:b/>
          <w:sz w:val="24"/>
          <w:szCs w:val="24"/>
        </w:rPr>
        <w:t>Lương Cao Đồng</w:t>
      </w:r>
      <w:r w:rsidRPr="00454225">
        <w:rPr>
          <w:rFonts w:ascii="Times New Roman" w:hAnsi="Times New Roman"/>
          <w:b/>
          <w:bCs/>
          <w:iCs/>
          <w:sz w:val="24"/>
          <w:szCs w:val="24"/>
          <w:lang w:val="vi-VN"/>
        </w:rPr>
        <w:t>*</w:t>
      </w:r>
    </w:p>
    <w:p w:rsidR="00D358DF" w:rsidRDefault="00D358DF" w:rsidP="00D358DF">
      <w:pPr>
        <w:contextualSpacing/>
        <w:jc w:val="both"/>
        <w:rPr>
          <w:rFonts w:ascii="Times New Roman" w:hAnsi="Times New Roman"/>
          <w:b/>
          <w:sz w:val="24"/>
          <w:szCs w:val="24"/>
          <w:lang w:val="vi-VN"/>
        </w:rPr>
      </w:pPr>
    </w:p>
    <w:p w:rsidR="00D358DF" w:rsidRPr="00454225" w:rsidRDefault="00D358DF" w:rsidP="00D358DF">
      <w:pPr>
        <w:contextualSpacing/>
        <w:jc w:val="both"/>
        <w:rPr>
          <w:rFonts w:ascii="Calibri" w:hAnsi="Calibri"/>
          <w:b/>
          <w:sz w:val="24"/>
          <w:szCs w:val="24"/>
        </w:rPr>
      </w:pPr>
      <w:r w:rsidRPr="00454225">
        <w:rPr>
          <w:rFonts w:ascii="Calibri" w:hAnsi="Calibri"/>
          <w:b/>
          <w:sz w:val="24"/>
          <w:szCs w:val="24"/>
        </w:rPr>
        <w:t>TÓM TẮT</w:t>
      </w:r>
      <w:r w:rsidRPr="00454225">
        <w:rPr>
          <w:rStyle w:val="FootnoteReference"/>
          <w:rFonts w:ascii="Calibri" w:hAnsi="Calibri"/>
          <w:b/>
          <w:sz w:val="24"/>
          <w:szCs w:val="24"/>
        </w:rPr>
        <w:footnoteReference w:id="1"/>
      </w:r>
    </w:p>
    <w:p w:rsidR="00D358DF" w:rsidRPr="00454225" w:rsidRDefault="00D358DF" w:rsidP="00D358DF">
      <w:pPr>
        <w:ind w:firstLine="360"/>
        <w:contextualSpacing/>
        <w:jc w:val="both"/>
        <w:rPr>
          <w:sz w:val="24"/>
          <w:szCs w:val="24"/>
        </w:rPr>
      </w:pPr>
      <w:r w:rsidRPr="00454225">
        <w:rPr>
          <w:b/>
          <w:sz w:val="24"/>
          <w:szCs w:val="24"/>
        </w:rPr>
        <w:t xml:space="preserve">Mục đích: </w:t>
      </w:r>
      <w:r w:rsidRPr="00454225">
        <w:rPr>
          <w:sz w:val="24"/>
          <w:szCs w:val="24"/>
        </w:rPr>
        <w:t>Tiêu chảy cấp trẻ em l</w:t>
      </w:r>
      <w:bookmarkStart w:id="0" w:name="_GoBack"/>
      <w:bookmarkEnd w:id="0"/>
      <w:r w:rsidRPr="00454225">
        <w:rPr>
          <w:sz w:val="24"/>
          <w:szCs w:val="24"/>
        </w:rPr>
        <w:t xml:space="preserve">à bệnh lý hay gặp và có tỷ lệ tử vong cao ở trên thế giới và nước ta. </w:t>
      </w:r>
    </w:p>
    <w:p w:rsidR="00D358DF" w:rsidRPr="00454225" w:rsidRDefault="00D358DF" w:rsidP="00D358DF">
      <w:pPr>
        <w:ind w:firstLine="360"/>
        <w:contextualSpacing/>
        <w:jc w:val="both"/>
        <w:rPr>
          <w:sz w:val="24"/>
          <w:szCs w:val="24"/>
        </w:rPr>
      </w:pPr>
      <w:r w:rsidRPr="00454225">
        <w:rPr>
          <w:b/>
          <w:sz w:val="24"/>
          <w:szCs w:val="24"/>
        </w:rPr>
        <w:t xml:space="preserve">Phương pháp: </w:t>
      </w:r>
      <w:r w:rsidRPr="00454225">
        <w:rPr>
          <w:sz w:val="24"/>
          <w:szCs w:val="24"/>
        </w:rPr>
        <w:t xml:space="preserve">Phân tích đặc điểm lâm sàng, xét nghiệm điện giải và máu thường qui, xác định </w:t>
      </w:r>
      <w:r w:rsidRPr="00454225">
        <w:rPr>
          <w:i/>
          <w:sz w:val="24"/>
          <w:szCs w:val="24"/>
        </w:rPr>
        <w:t xml:space="preserve">rotavirus-RNA </w:t>
      </w:r>
      <w:r w:rsidRPr="00454225">
        <w:rPr>
          <w:sz w:val="24"/>
          <w:szCs w:val="24"/>
        </w:rPr>
        <w:t xml:space="preserve">phân của 85 trẻ em TCC được phân tích bằng RT-PCR. </w:t>
      </w:r>
    </w:p>
    <w:p w:rsidR="00D358DF" w:rsidRPr="00454225" w:rsidRDefault="00D358DF" w:rsidP="00D358DF">
      <w:pPr>
        <w:ind w:firstLine="360"/>
        <w:contextualSpacing/>
        <w:jc w:val="both"/>
        <w:rPr>
          <w:sz w:val="24"/>
          <w:szCs w:val="24"/>
          <w:lang w:val="vi-VN"/>
        </w:rPr>
      </w:pPr>
      <w:r w:rsidRPr="00454225">
        <w:rPr>
          <w:b/>
          <w:sz w:val="24"/>
          <w:szCs w:val="24"/>
        </w:rPr>
        <w:t>Kết quả:</w:t>
      </w:r>
      <w:r w:rsidRPr="00454225">
        <w:rPr>
          <w:sz w:val="24"/>
          <w:szCs w:val="24"/>
        </w:rPr>
        <w:t xml:space="preserve"> Lứa tuổi mắc </w:t>
      </w:r>
      <w:r w:rsidRPr="00454225">
        <w:rPr>
          <w:sz w:val="24"/>
          <w:szCs w:val="24"/>
          <w:lang w:val="vi-VN"/>
        </w:rPr>
        <w:t>TCC</w:t>
      </w:r>
      <w:r w:rsidRPr="00454225">
        <w:rPr>
          <w:sz w:val="24"/>
          <w:szCs w:val="24"/>
        </w:rPr>
        <w:t xml:space="preserve"> dưới 3 tuổi chiếm 83/85 (97,6%) trong đó dưới 1,5 tuổi chiếm 67/85 (78,8%), trong đó bé trai TCC chiếm 65% và bé gái TCC là 35%. Tỷ lệ nhiễm </w:t>
      </w:r>
      <w:r w:rsidRPr="00454225">
        <w:rPr>
          <w:i/>
          <w:sz w:val="24"/>
          <w:szCs w:val="24"/>
        </w:rPr>
        <w:t>rotavirus</w:t>
      </w:r>
      <w:r w:rsidRPr="00454225">
        <w:rPr>
          <w:sz w:val="24"/>
          <w:szCs w:val="24"/>
        </w:rPr>
        <w:t xml:space="preserve"> trong phân chiếm 68/85 (80%). Không có sự khác biệt về lâm sàng, điện giải đồ và công thức máu giữa các nhóm trẻ TCC nhiễm và không nhiễm </w:t>
      </w:r>
      <w:r w:rsidRPr="00454225">
        <w:rPr>
          <w:i/>
          <w:sz w:val="24"/>
          <w:szCs w:val="24"/>
        </w:rPr>
        <w:t>rotavirus</w:t>
      </w:r>
      <w:r w:rsidRPr="00454225">
        <w:rPr>
          <w:sz w:val="24"/>
          <w:szCs w:val="24"/>
        </w:rPr>
        <w:t xml:space="preserve"> (p&gt;0,05)</w:t>
      </w:r>
      <w:r w:rsidRPr="00454225">
        <w:rPr>
          <w:sz w:val="24"/>
          <w:szCs w:val="24"/>
          <w:lang w:val="vi-VN"/>
        </w:rPr>
        <w:t xml:space="preserve">. </w:t>
      </w:r>
    </w:p>
    <w:p w:rsidR="00D358DF" w:rsidRPr="00454225" w:rsidRDefault="00D358DF" w:rsidP="00D358DF">
      <w:pPr>
        <w:ind w:firstLine="360"/>
        <w:contextualSpacing/>
        <w:jc w:val="both"/>
        <w:rPr>
          <w:sz w:val="24"/>
          <w:szCs w:val="24"/>
        </w:rPr>
      </w:pPr>
      <w:r w:rsidRPr="00454225">
        <w:rPr>
          <w:b/>
          <w:sz w:val="24"/>
          <w:szCs w:val="24"/>
        </w:rPr>
        <w:t>Kết luận:</w:t>
      </w:r>
      <w:r w:rsidRPr="00454225">
        <w:rPr>
          <w:sz w:val="24"/>
          <w:szCs w:val="24"/>
        </w:rPr>
        <w:t xml:space="preserve"> TCC trẻ em thường gặp ở trẻ dưới 3 tuổi và nguyên nhân chính là do </w:t>
      </w:r>
      <w:r w:rsidRPr="00454225">
        <w:rPr>
          <w:i/>
          <w:sz w:val="24"/>
          <w:szCs w:val="24"/>
        </w:rPr>
        <w:t>rotavirus</w:t>
      </w:r>
      <w:r w:rsidRPr="00454225">
        <w:rPr>
          <w:sz w:val="24"/>
          <w:szCs w:val="24"/>
        </w:rPr>
        <w:t>.</w:t>
      </w:r>
    </w:p>
    <w:p w:rsidR="00D358DF" w:rsidRPr="00454225" w:rsidRDefault="00D358DF" w:rsidP="00D358DF">
      <w:pPr>
        <w:ind w:firstLine="360"/>
        <w:contextualSpacing/>
        <w:jc w:val="both"/>
        <w:rPr>
          <w:sz w:val="24"/>
          <w:szCs w:val="24"/>
        </w:rPr>
      </w:pPr>
      <w:r w:rsidRPr="00454225">
        <w:rPr>
          <w:b/>
          <w:i/>
          <w:sz w:val="24"/>
          <w:szCs w:val="24"/>
        </w:rPr>
        <w:t>Từ khóa:</w:t>
      </w:r>
      <w:r w:rsidRPr="00454225">
        <w:rPr>
          <w:sz w:val="24"/>
          <w:szCs w:val="24"/>
        </w:rPr>
        <w:t xml:space="preserve"> rotavirus, tiêu chảy cấp, trẻ em</w:t>
      </w:r>
    </w:p>
    <w:p w:rsidR="00D358DF" w:rsidRPr="00454225" w:rsidRDefault="00D358DF" w:rsidP="00D358DF">
      <w:pPr>
        <w:contextualSpacing/>
        <w:jc w:val="both"/>
        <w:rPr>
          <w:b/>
          <w:bCs/>
          <w:sz w:val="24"/>
          <w:szCs w:val="24"/>
        </w:rPr>
      </w:pPr>
    </w:p>
    <w:p w:rsidR="00D358DF" w:rsidRPr="00454225" w:rsidRDefault="00D358DF" w:rsidP="00D358DF">
      <w:pPr>
        <w:contextualSpacing/>
        <w:jc w:val="both"/>
        <w:rPr>
          <w:rFonts w:ascii="Calibri" w:hAnsi="Calibri"/>
          <w:b/>
          <w:bCs/>
          <w:sz w:val="24"/>
          <w:szCs w:val="24"/>
        </w:rPr>
      </w:pPr>
      <w:r w:rsidRPr="00454225">
        <w:rPr>
          <w:rFonts w:ascii="Calibri" w:hAnsi="Calibri"/>
          <w:b/>
          <w:bCs/>
          <w:sz w:val="24"/>
          <w:szCs w:val="24"/>
        </w:rPr>
        <w:t xml:space="preserve">SUMMARY </w:t>
      </w:r>
    </w:p>
    <w:p w:rsidR="00D358DF" w:rsidRPr="00454225" w:rsidRDefault="00D358DF" w:rsidP="00D358DF">
      <w:pPr>
        <w:contextualSpacing/>
        <w:jc w:val="center"/>
        <w:rPr>
          <w:b/>
          <w:bCs/>
          <w:sz w:val="24"/>
          <w:szCs w:val="24"/>
        </w:rPr>
      </w:pPr>
      <w:r w:rsidRPr="00454225">
        <w:rPr>
          <w:b/>
          <w:bCs/>
          <w:sz w:val="24"/>
          <w:szCs w:val="24"/>
        </w:rPr>
        <w:t>CLINICAL CHARATERISTICS AND ROTAVIRUS INFECTION IN CHILDREN WITH ACUTE DIARRHEA</w:t>
      </w:r>
    </w:p>
    <w:p w:rsidR="00D358DF" w:rsidRPr="00454225" w:rsidRDefault="00D358DF" w:rsidP="00D358DF">
      <w:pPr>
        <w:ind w:firstLine="360"/>
        <w:contextualSpacing/>
        <w:jc w:val="both"/>
        <w:rPr>
          <w:sz w:val="24"/>
          <w:szCs w:val="24"/>
        </w:rPr>
      </w:pPr>
      <w:r w:rsidRPr="00454225">
        <w:rPr>
          <w:b/>
          <w:sz w:val="24"/>
          <w:szCs w:val="24"/>
        </w:rPr>
        <w:t>Aims:</w:t>
      </w:r>
      <w:r w:rsidRPr="00454225">
        <w:rPr>
          <w:sz w:val="24"/>
          <w:szCs w:val="24"/>
        </w:rPr>
        <w:t xml:space="preserve"> Acute diarrhea (AD) in children is a common disease and major course of death in worldwise and Vietnam. </w:t>
      </w:r>
    </w:p>
    <w:p w:rsidR="00D358DF" w:rsidRPr="00454225" w:rsidRDefault="00D358DF" w:rsidP="00D358DF">
      <w:pPr>
        <w:ind w:firstLine="360"/>
        <w:contextualSpacing/>
        <w:jc w:val="both"/>
        <w:rPr>
          <w:sz w:val="24"/>
          <w:szCs w:val="24"/>
        </w:rPr>
      </w:pPr>
      <w:r w:rsidRPr="00454225">
        <w:rPr>
          <w:b/>
          <w:sz w:val="24"/>
          <w:szCs w:val="24"/>
        </w:rPr>
        <w:t xml:space="preserve">Methods: </w:t>
      </w:r>
      <w:r w:rsidRPr="00454225">
        <w:rPr>
          <w:sz w:val="24"/>
          <w:szCs w:val="24"/>
        </w:rPr>
        <w:t xml:space="preserve">the clinical data and blood tests were normally analysesd and </w:t>
      </w:r>
      <w:r w:rsidRPr="00454225">
        <w:rPr>
          <w:i/>
          <w:sz w:val="24"/>
          <w:szCs w:val="24"/>
        </w:rPr>
        <w:t>Rotavirus-RNA</w:t>
      </w:r>
      <w:r w:rsidRPr="00454225">
        <w:rPr>
          <w:sz w:val="24"/>
          <w:szCs w:val="24"/>
        </w:rPr>
        <w:t xml:space="preserve"> in stool samples of children with AD were detected by using mRT-PCR (multiplex reverse transcription-PCR). </w:t>
      </w:r>
    </w:p>
    <w:p w:rsidR="00D358DF" w:rsidRPr="00454225" w:rsidRDefault="00D358DF" w:rsidP="00D358DF">
      <w:pPr>
        <w:ind w:firstLine="360"/>
        <w:contextualSpacing/>
        <w:jc w:val="both"/>
        <w:rPr>
          <w:sz w:val="24"/>
          <w:szCs w:val="24"/>
        </w:rPr>
      </w:pPr>
      <w:r w:rsidRPr="00454225">
        <w:rPr>
          <w:b/>
          <w:sz w:val="24"/>
          <w:szCs w:val="24"/>
        </w:rPr>
        <w:t xml:space="preserve">Results: </w:t>
      </w:r>
      <w:r w:rsidRPr="00454225">
        <w:rPr>
          <w:sz w:val="24"/>
          <w:szCs w:val="24"/>
        </w:rPr>
        <w:t xml:space="preserve">The children AD age of under 3 year olds were in 83/85 (97,6%), in which under 1,5 year olds were predominant found in 78,8%. The genders with AD shown predominant in young boys of 65% in comparison to those of 35% in young girls with AD. The prevalance of </w:t>
      </w:r>
      <w:r w:rsidRPr="00454225">
        <w:rPr>
          <w:i/>
          <w:sz w:val="24"/>
          <w:szCs w:val="24"/>
        </w:rPr>
        <w:t xml:space="preserve">rotavirus-RNA </w:t>
      </w:r>
      <w:r w:rsidRPr="00454225">
        <w:rPr>
          <w:sz w:val="24"/>
          <w:szCs w:val="24"/>
        </w:rPr>
        <w:t xml:space="preserve">was detected in 68 of 85 (80,0%) stool samples of children AD. There were no significant difference in plasma electrolyses and blood indexes between infected and un-infected </w:t>
      </w:r>
      <w:r w:rsidRPr="00454225">
        <w:rPr>
          <w:i/>
          <w:sz w:val="24"/>
          <w:szCs w:val="24"/>
        </w:rPr>
        <w:t>rotavirus</w:t>
      </w:r>
      <w:r w:rsidRPr="00454225">
        <w:rPr>
          <w:sz w:val="24"/>
          <w:szCs w:val="24"/>
        </w:rPr>
        <w:t xml:space="preserve"> groups (p&gt;0,05). </w:t>
      </w:r>
    </w:p>
    <w:p w:rsidR="00D358DF" w:rsidRPr="00454225" w:rsidRDefault="00D358DF" w:rsidP="00D358DF">
      <w:pPr>
        <w:ind w:firstLine="360"/>
        <w:contextualSpacing/>
        <w:jc w:val="both"/>
        <w:rPr>
          <w:sz w:val="24"/>
          <w:szCs w:val="24"/>
        </w:rPr>
      </w:pPr>
      <w:r w:rsidRPr="00454225">
        <w:rPr>
          <w:b/>
          <w:sz w:val="24"/>
          <w:szCs w:val="24"/>
        </w:rPr>
        <w:t>In summary</w:t>
      </w:r>
      <w:r w:rsidRPr="00454225">
        <w:rPr>
          <w:sz w:val="24"/>
          <w:szCs w:val="24"/>
        </w:rPr>
        <w:t xml:space="preserve">: Acute diarrhea in children was the common disease in children under 3 year olds that </w:t>
      </w:r>
      <w:r w:rsidRPr="00454225">
        <w:rPr>
          <w:i/>
          <w:sz w:val="24"/>
          <w:szCs w:val="24"/>
        </w:rPr>
        <w:t xml:space="preserve">rotavirus </w:t>
      </w:r>
      <w:r w:rsidRPr="00454225">
        <w:rPr>
          <w:sz w:val="24"/>
          <w:szCs w:val="24"/>
        </w:rPr>
        <w:t xml:space="preserve">was mainly caused of the disease. </w:t>
      </w:r>
    </w:p>
    <w:p w:rsidR="008256DB" w:rsidRPr="00D358DF" w:rsidRDefault="00D358DF" w:rsidP="00D358DF">
      <w:r w:rsidRPr="00454225">
        <w:rPr>
          <w:b/>
          <w:i/>
          <w:sz w:val="24"/>
          <w:szCs w:val="24"/>
        </w:rPr>
        <w:t>Keywords:</w:t>
      </w:r>
      <w:r w:rsidRPr="00454225">
        <w:rPr>
          <w:sz w:val="24"/>
          <w:szCs w:val="24"/>
        </w:rPr>
        <w:t xml:space="preserve"> rotavirus, acute diarrhea, children</w:t>
      </w:r>
    </w:p>
    <w:sectPr w:rsidR="008256DB" w:rsidRPr="00D358D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626" w:rsidRDefault="00E52626" w:rsidP="00E922E2">
      <w:r>
        <w:separator/>
      </w:r>
    </w:p>
  </w:endnote>
  <w:endnote w:type="continuationSeparator" w:id="0">
    <w:p w:rsidR="00E52626" w:rsidRDefault="00E52626" w:rsidP="00E9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626" w:rsidRDefault="00E52626" w:rsidP="00E922E2">
      <w:r>
        <w:separator/>
      </w:r>
    </w:p>
  </w:footnote>
  <w:footnote w:type="continuationSeparator" w:id="0">
    <w:p w:rsidR="00E52626" w:rsidRDefault="00E52626" w:rsidP="00E922E2">
      <w:r>
        <w:continuationSeparator/>
      </w:r>
    </w:p>
  </w:footnote>
  <w:footnote w:id="1">
    <w:p w:rsidR="00D358DF" w:rsidRPr="009978B7" w:rsidRDefault="00D358DF" w:rsidP="00D358DF">
      <w:pPr>
        <w:contextualSpacing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1C"/>
    <w:rsid w:val="00201E0D"/>
    <w:rsid w:val="0068180D"/>
    <w:rsid w:val="008256DB"/>
    <w:rsid w:val="00D358DF"/>
    <w:rsid w:val="00DE0D1C"/>
    <w:rsid w:val="00DF1ADD"/>
    <w:rsid w:val="00E52626"/>
    <w:rsid w:val="00E9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D3924-0BA7-4711-AB45-87C3F578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2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22E2"/>
    <w:rPr>
      <w:color w:val="0000FF"/>
      <w:u w:val="single"/>
    </w:rPr>
  </w:style>
  <w:style w:type="character" w:styleId="FootnoteReference">
    <w:name w:val="footnote reference"/>
    <w:aliases w:val="Footnote,Footnote + Arial,10 pt,Black,ftref,(NECG) Footnote Reference,16 Point,Superscript 6 Point,Body text (2) + Franklin Gothic Heavy1"/>
    <w:semiHidden/>
    <w:rsid w:val="00E922E2"/>
    <w:rPr>
      <w:vertAlign w:val="superscript"/>
    </w:rPr>
  </w:style>
  <w:style w:type="character" w:customStyle="1" w:styleId="apple-converted-space">
    <w:name w:val="apple-converted-space"/>
    <w:basedOn w:val="DefaultParagraphFont"/>
    <w:rsid w:val="00E922E2"/>
  </w:style>
  <w:style w:type="paragraph" w:customStyle="1" w:styleId="yiv9166022620msonormal">
    <w:name w:val="yiv9166022620msonormal"/>
    <w:basedOn w:val="Normal"/>
    <w:rsid w:val="00E922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PC</dc:creator>
  <cp:keywords/>
  <dc:description/>
  <cp:lastModifiedBy>Administrator PC</cp:lastModifiedBy>
  <cp:revision>4</cp:revision>
  <dcterms:created xsi:type="dcterms:W3CDTF">2015-08-17T02:52:00Z</dcterms:created>
  <dcterms:modified xsi:type="dcterms:W3CDTF">2015-12-30T07:33:00Z</dcterms:modified>
</cp:coreProperties>
</file>