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53" w:rsidRPr="00E0327E" w:rsidRDefault="00782D53" w:rsidP="00782D53">
      <w:pPr>
        <w:contextualSpacing/>
        <w:jc w:val="center"/>
        <w:rPr>
          <w:rFonts w:ascii="Cambria" w:hAnsi="Cambria" w:cs="Tahoma"/>
          <w:b/>
          <w:bCs/>
          <w:sz w:val="28"/>
        </w:rPr>
      </w:pPr>
      <w:r w:rsidRPr="00E0327E">
        <w:rPr>
          <w:rFonts w:ascii="Cambria" w:hAnsi="Cambria" w:cs="Tahoma"/>
          <w:b/>
          <w:bCs/>
          <w:sz w:val="28"/>
        </w:rPr>
        <w:t xml:space="preserve">XÁC ĐỊNH MỐI LIÊN HỆ KIỂU GEN CỦA CÁC CHỦNG </w:t>
      </w:r>
      <w:r w:rsidRPr="00E0327E">
        <w:rPr>
          <w:rFonts w:ascii="Cambria" w:hAnsi="Cambria" w:cs="Tahoma"/>
          <w:b/>
          <w:bCs/>
          <w:iCs/>
          <w:sz w:val="28"/>
        </w:rPr>
        <w:t>S. EPIDERMIDIS</w:t>
      </w:r>
      <w:r w:rsidRPr="00E0327E">
        <w:rPr>
          <w:rFonts w:ascii="Cambria" w:hAnsi="Cambria" w:cs="Tahoma"/>
          <w:b/>
          <w:bCs/>
          <w:sz w:val="28"/>
        </w:rPr>
        <w:t xml:space="preserve"> PHÂN LẬP ĐƯỢC TẠI MỘT SỐ THỜI ĐIỂM CỦA QUÁ TRÌNH</w:t>
      </w:r>
    </w:p>
    <w:p w:rsidR="00782D53" w:rsidRPr="00E0327E" w:rsidRDefault="00782D53" w:rsidP="00782D53">
      <w:pPr>
        <w:contextualSpacing/>
        <w:jc w:val="center"/>
        <w:rPr>
          <w:rFonts w:ascii="Cambria" w:hAnsi="Cambria" w:cs="Tahoma"/>
          <w:b/>
          <w:bCs/>
          <w:sz w:val="28"/>
        </w:rPr>
      </w:pPr>
      <w:r>
        <w:rPr>
          <w:rFonts w:ascii="Cambria" w:hAnsi="Cambria" w:cs="Tahoma"/>
          <w:b/>
          <w:bCs/>
          <w:sz w:val="28"/>
        </w:rPr>
        <w:t>PHẪU THUẬT TRÊN CÙNG MỘT BỆ</w:t>
      </w:r>
      <w:r w:rsidRPr="00E0327E">
        <w:rPr>
          <w:rFonts w:ascii="Cambria" w:hAnsi="Cambria" w:cs="Tahoma"/>
          <w:b/>
          <w:bCs/>
          <w:sz w:val="28"/>
        </w:rPr>
        <w:t>NH NHÂN</w:t>
      </w:r>
    </w:p>
    <w:p w:rsidR="00782D53" w:rsidRDefault="00782D53" w:rsidP="00782D53">
      <w:pPr>
        <w:ind w:left="3600" w:firstLine="720"/>
        <w:contextualSpacing/>
        <w:jc w:val="both"/>
        <w:rPr>
          <w:rFonts w:ascii="Tahoma" w:hAnsi="Tahoma" w:cs="Tahoma"/>
          <w:b/>
          <w:bCs/>
          <w:i/>
          <w:iCs/>
          <w:sz w:val="20"/>
        </w:rPr>
      </w:pPr>
    </w:p>
    <w:p w:rsidR="00782D53" w:rsidRPr="0052524A" w:rsidRDefault="00782D53" w:rsidP="00782D53">
      <w:pPr>
        <w:ind w:left="3600" w:firstLine="720"/>
        <w:contextualSpacing/>
        <w:jc w:val="right"/>
        <w:rPr>
          <w:rFonts w:ascii="Times New Roman" w:hAnsi="Times New Roman"/>
          <w:b/>
          <w:bCs/>
          <w:iCs/>
          <w:vertAlign w:val="superscript"/>
        </w:rPr>
      </w:pPr>
      <w:r w:rsidRPr="0052524A">
        <w:rPr>
          <w:rFonts w:ascii="Times New Roman" w:hAnsi="Times New Roman"/>
          <w:b/>
          <w:bCs/>
          <w:iCs/>
        </w:rPr>
        <w:t>Phan Quốc Hoàn</w:t>
      </w:r>
      <w:r>
        <w:rPr>
          <w:rFonts w:ascii="Times New Roman" w:hAnsi="Times New Roman"/>
          <w:b/>
          <w:bCs/>
          <w:iCs/>
        </w:rPr>
        <w:t xml:space="preserve">*, </w:t>
      </w:r>
      <w:r w:rsidRPr="0052524A">
        <w:rPr>
          <w:rFonts w:ascii="Times New Roman" w:hAnsi="Times New Roman"/>
          <w:b/>
          <w:bCs/>
          <w:iCs/>
        </w:rPr>
        <w:t>Trần Huy Hoàng</w:t>
      </w:r>
      <w:r>
        <w:rPr>
          <w:rFonts w:ascii="Times New Roman" w:hAnsi="Times New Roman"/>
          <w:b/>
          <w:bCs/>
          <w:iCs/>
        </w:rPr>
        <w:t>**</w:t>
      </w:r>
    </w:p>
    <w:p w:rsidR="00782D53" w:rsidRPr="00782D53" w:rsidRDefault="00782D53" w:rsidP="00782D53">
      <w:pPr>
        <w:contextualSpacing/>
        <w:jc w:val="both"/>
        <w:rPr>
          <w:rFonts w:ascii="Times New Roman" w:hAnsi="Times New Roman"/>
          <w:b/>
          <w:bCs/>
          <w:szCs w:val="24"/>
        </w:rPr>
      </w:pPr>
      <w:r w:rsidRPr="00782D53">
        <w:rPr>
          <w:rFonts w:ascii="Times New Roman" w:hAnsi="Times New Roman"/>
          <w:b/>
          <w:bCs/>
          <w:szCs w:val="24"/>
        </w:rPr>
        <w:t>TÓM TẮT</w:t>
      </w:r>
      <w:r w:rsidRPr="00782D53">
        <w:rPr>
          <w:rStyle w:val="FootnoteReference"/>
          <w:rFonts w:ascii="Times New Roman" w:hAnsi="Times New Roman"/>
          <w:b/>
          <w:bCs/>
          <w:szCs w:val="24"/>
        </w:rPr>
        <w:footnoteReference w:id="1"/>
      </w:r>
    </w:p>
    <w:p w:rsidR="00782D53" w:rsidRPr="00782D53" w:rsidRDefault="00782D53" w:rsidP="00782D53">
      <w:pPr>
        <w:spacing w:line="240" w:lineRule="exact"/>
        <w:ind w:firstLine="360"/>
        <w:contextualSpacing/>
        <w:jc w:val="both"/>
        <w:rPr>
          <w:rFonts w:ascii="Times New Roman" w:hAnsi="Times New Roman"/>
          <w:szCs w:val="24"/>
          <w:lang w:val="da-DK"/>
        </w:rPr>
      </w:pPr>
      <w:r w:rsidRPr="00782D53">
        <w:rPr>
          <w:rFonts w:ascii="Times New Roman" w:hAnsi="Times New Roman"/>
          <w:i/>
          <w:iCs/>
          <w:szCs w:val="24"/>
        </w:rPr>
        <w:t>Staphylococcus epidermidis</w:t>
      </w:r>
      <w:r w:rsidRPr="00782D53">
        <w:rPr>
          <w:rFonts w:ascii="Times New Roman" w:hAnsi="Times New Roman"/>
          <w:szCs w:val="24"/>
        </w:rPr>
        <w:t xml:space="preserve"> hiện đã được xác định là căn nguyên quan trọng gây nhiễm khuẩn bệnh viện. Trong nghiên cứu này 36 chủng </w:t>
      </w:r>
      <w:r w:rsidRPr="00782D53">
        <w:rPr>
          <w:rFonts w:ascii="Times New Roman" w:hAnsi="Times New Roman"/>
          <w:i/>
          <w:iCs/>
          <w:szCs w:val="24"/>
        </w:rPr>
        <w:t>Staphylococcus epidermidis</w:t>
      </w:r>
      <w:r w:rsidRPr="00782D53">
        <w:rPr>
          <w:rFonts w:ascii="Times New Roman" w:hAnsi="Times New Roman"/>
          <w:szCs w:val="24"/>
        </w:rPr>
        <w:t xml:space="preserve"> phân lập được tại các thời điểm khác nhau trong cuộc phẫu thuật của 12 bệnh nhân phẫu thuật bụng, trong khoảng thời gian nghiên cứu từ tháng 6 đến tháng 9 năm 2012. Các chủng vi khuẩn được định danh bằng thanh API hoặc hệ thống máy định danh Phoenix và được xác định mối liên hệ về kiểu gen bằng kỹ thuật điện di xung trường sử dụng enzyme giới hạn </w:t>
      </w:r>
      <w:r w:rsidRPr="00782D53">
        <w:rPr>
          <w:rFonts w:ascii="Times New Roman" w:hAnsi="Times New Roman"/>
          <w:i/>
          <w:iCs/>
          <w:szCs w:val="24"/>
        </w:rPr>
        <w:t>Sma</w:t>
      </w:r>
      <w:r w:rsidRPr="00782D53">
        <w:rPr>
          <w:rFonts w:ascii="Times New Roman" w:hAnsi="Times New Roman"/>
          <w:szCs w:val="24"/>
        </w:rPr>
        <w:t>I. Kết quả cho thấy trong</w:t>
      </w:r>
      <w:r w:rsidRPr="00782D53">
        <w:rPr>
          <w:rFonts w:ascii="Times New Roman" w:hAnsi="Times New Roman"/>
          <w:szCs w:val="24"/>
          <w:lang w:val="da-DK"/>
        </w:rPr>
        <w:t xml:space="preserve"> 36 chủng tụ cầu da phân lập được trên 12 bệnh nhân phẫu thuật ở các thời điểm khác nhau của cuộc phẫu thuật, trong đó 6 cặp vi khuẩn có cùng chung nguồn gốc với độ tương đồng trên 90%.</w:t>
      </w:r>
    </w:p>
    <w:p w:rsidR="00782D53" w:rsidRPr="00782D53" w:rsidRDefault="00782D53" w:rsidP="00782D53">
      <w:pPr>
        <w:spacing w:line="240" w:lineRule="exact"/>
        <w:ind w:firstLine="360"/>
        <w:contextualSpacing/>
        <w:jc w:val="both"/>
        <w:rPr>
          <w:rFonts w:ascii="Times New Roman" w:hAnsi="Times New Roman"/>
          <w:szCs w:val="24"/>
        </w:rPr>
      </w:pPr>
      <w:r w:rsidRPr="00782D53">
        <w:rPr>
          <w:rFonts w:ascii="Times New Roman" w:hAnsi="Times New Roman"/>
          <w:b/>
          <w:i/>
          <w:szCs w:val="24"/>
        </w:rPr>
        <w:t>Từ khoá:</w:t>
      </w:r>
      <w:r w:rsidRPr="00782D53">
        <w:rPr>
          <w:rFonts w:ascii="Times New Roman" w:hAnsi="Times New Roman"/>
          <w:szCs w:val="24"/>
        </w:rPr>
        <w:t xml:space="preserve"> </w:t>
      </w:r>
      <w:r w:rsidRPr="00782D53">
        <w:rPr>
          <w:rFonts w:ascii="Times New Roman" w:hAnsi="Times New Roman"/>
          <w:i/>
          <w:iCs/>
          <w:szCs w:val="24"/>
        </w:rPr>
        <w:t>Staphylococcus epidermidis</w:t>
      </w:r>
      <w:r w:rsidRPr="00782D53">
        <w:rPr>
          <w:rFonts w:ascii="Times New Roman" w:hAnsi="Times New Roman"/>
          <w:szCs w:val="24"/>
        </w:rPr>
        <w:t>, nhiễm khuẩn bệnh viện, mối liên hệ kiểu gen,</w:t>
      </w:r>
    </w:p>
    <w:p w:rsidR="00782D53" w:rsidRPr="00782D53" w:rsidRDefault="00782D53" w:rsidP="00782D53">
      <w:pPr>
        <w:contextualSpacing/>
        <w:jc w:val="both"/>
        <w:rPr>
          <w:rFonts w:ascii="Times New Roman" w:hAnsi="Times New Roman"/>
          <w:szCs w:val="24"/>
        </w:rPr>
      </w:pPr>
    </w:p>
    <w:p w:rsidR="00782D53" w:rsidRPr="00782D53" w:rsidRDefault="00782D53" w:rsidP="00782D53">
      <w:pPr>
        <w:contextualSpacing/>
        <w:jc w:val="both"/>
        <w:rPr>
          <w:rStyle w:val="element-citation"/>
          <w:rFonts w:ascii="Times New Roman" w:hAnsi="Times New Roman"/>
          <w:b/>
          <w:szCs w:val="24"/>
        </w:rPr>
      </w:pPr>
      <w:r w:rsidRPr="00782D53">
        <w:rPr>
          <w:rStyle w:val="element-citation"/>
          <w:rFonts w:ascii="Times New Roman" w:hAnsi="Times New Roman"/>
          <w:b/>
          <w:szCs w:val="24"/>
        </w:rPr>
        <w:t>SUMMARY</w:t>
      </w:r>
    </w:p>
    <w:p w:rsidR="00782D53" w:rsidRPr="00782D53" w:rsidRDefault="00782D53" w:rsidP="00782D53">
      <w:pPr>
        <w:contextualSpacing/>
        <w:jc w:val="center"/>
        <w:rPr>
          <w:rFonts w:ascii="Times New Roman" w:hAnsi="Times New Roman"/>
          <w:b/>
          <w:bCs/>
          <w:iCs/>
          <w:szCs w:val="24"/>
        </w:rPr>
      </w:pPr>
      <w:r w:rsidRPr="00782D53">
        <w:rPr>
          <w:rFonts w:ascii="Times New Roman" w:hAnsi="Times New Roman"/>
          <w:b/>
          <w:bCs/>
          <w:szCs w:val="24"/>
        </w:rPr>
        <w:t xml:space="preserve">GENOTYPING </w:t>
      </w:r>
      <w:r w:rsidRPr="00782D53">
        <w:rPr>
          <w:rFonts w:ascii="Times New Roman" w:hAnsi="Times New Roman"/>
          <w:b/>
          <w:bCs/>
          <w:iCs/>
          <w:szCs w:val="24"/>
        </w:rPr>
        <w:t>S. EPIDERMIDIS</w:t>
      </w:r>
    </w:p>
    <w:p w:rsidR="00782D53" w:rsidRPr="00782D53" w:rsidRDefault="00782D53" w:rsidP="00782D53">
      <w:pPr>
        <w:contextualSpacing/>
        <w:jc w:val="center"/>
        <w:rPr>
          <w:rFonts w:ascii="Times New Roman" w:hAnsi="Times New Roman"/>
          <w:b/>
          <w:bCs/>
          <w:szCs w:val="24"/>
        </w:rPr>
      </w:pPr>
      <w:r w:rsidRPr="00782D53">
        <w:rPr>
          <w:rFonts w:ascii="Times New Roman" w:hAnsi="Times New Roman"/>
          <w:b/>
          <w:bCs/>
          <w:szCs w:val="24"/>
        </w:rPr>
        <w:t>STRAINS ISOLATED IN DIFFERENCE</w:t>
      </w:r>
    </w:p>
    <w:p w:rsidR="00782D53" w:rsidRPr="00782D53" w:rsidRDefault="00782D53" w:rsidP="00782D53">
      <w:pPr>
        <w:contextualSpacing/>
        <w:jc w:val="center"/>
        <w:rPr>
          <w:rFonts w:ascii="Times New Roman" w:hAnsi="Times New Roman"/>
          <w:b/>
          <w:bCs/>
          <w:szCs w:val="24"/>
        </w:rPr>
      </w:pPr>
      <w:r w:rsidRPr="00782D53">
        <w:rPr>
          <w:rFonts w:ascii="Times New Roman" w:hAnsi="Times New Roman"/>
          <w:b/>
          <w:bCs/>
          <w:szCs w:val="24"/>
        </w:rPr>
        <w:t>TIME POINTS OF SURGICAL PROCEDURE IN THE SAME PATIENT</w:t>
      </w:r>
    </w:p>
    <w:p w:rsidR="00782D53" w:rsidRPr="00782D53" w:rsidRDefault="00782D53" w:rsidP="00782D53">
      <w:pPr>
        <w:spacing w:line="240" w:lineRule="exact"/>
        <w:ind w:firstLine="360"/>
        <w:contextualSpacing/>
        <w:jc w:val="both"/>
        <w:rPr>
          <w:rFonts w:ascii="Times New Roman" w:hAnsi="Times New Roman"/>
          <w:szCs w:val="24"/>
        </w:rPr>
      </w:pPr>
      <w:r w:rsidRPr="00782D53">
        <w:rPr>
          <w:rFonts w:ascii="Times New Roman" w:hAnsi="Times New Roman"/>
          <w:i/>
          <w:iCs/>
          <w:szCs w:val="24"/>
        </w:rPr>
        <w:t>Staphylococcus epidermidis</w:t>
      </w:r>
      <w:r w:rsidRPr="00782D53">
        <w:rPr>
          <w:rFonts w:ascii="Times New Roman" w:hAnsi="Times New Roman"/>
          <w:szCs w:val="24"/>
        </w:rPr>
        <w:t xml:space="preserve"> has been identified as an important cause of hospital-acquired infection. In this study, 36 </w:t>
      </w:r>
      <w:r w:rsidRPr="00782D53">
        <w:rPr>
          <w:rFonts w:ascii="Times New Roman" w:hAnsi="Times New Roman"/>
          <w:i/>
          <w:iCs/>
          <w:szCs w:val="24"/>
        </w:rPr>
        <w:t>Staphylococcus epidermidis</w:t>
      </w:r>
      <w:r w:rsidRPr="00782D53">
        <w:rPr>
          <w:rFonts w:ascii="Times New Roman" w:hAnsi="Times New Roman"/>
          <w:szCs w:val="24"/>
        </w:rPr>
        <w:t xml:space="preserve"> strains were isolated in different time points of surgical procedure from 12 patients in 108 Military Central hospital from June to September 2012.  These strains were identified by API Staph-Ident system and typed by pulsed-field gel electrophoresis (PFGE) of </w:t>
      </w:r>
      <w:r w:rsidRPr="00782D53">
        <w:rPr>
          <w:rFonts w:ascii="Times New Roman" w:hAnsi="Times New Roman"/>
          <w:i/>
          <w:iCs/>
          <w:szCs w:val="24"/>
        </w:rPr>
        <w:t>SmaI</w:t>
      </w:r>
      <w:r w:rsidRPr="00782D53">
        <w:rPr>
          <w:rFonts w:ascii="Times New Roman" w:hAnsi="Times New Roman"/>
          <w:szCs w:val="24"/>
        </w:rPr>
        <w:t>-restricted genomic DNA. The results showed, among 36 isolates from 12 patients, 6 pairs of isolates were clonal.</w:t>
      </w:r>
    </w:p>
    <w:p w:rsidR="007C6360" w:rsidRPr="00782D53" w:rsidRDefault="00782D53" w:rsidP="00782D53">
      <w:pPr>
        <w:rPr>
          <w:rFonts w:ascii="Times New Roman" w:hAnsi="Times New Roman"/>
          <w:szCs w:val="24"/>
        </w:rPr>
      </w:pPr>
      <w:r w:rsidRPr="00782D53">
        <w:rPr>
          <w:rFonts w:ascii="Times New Roman" w:hAnsi="Times New Roman"/>
          <w:b/>
          <w:bCs/>
          <w:i/>
          <w:szCs w:val="24"/>
        </w:rPr>
        <w:t>Keywords:</w:t>
      </w:r>
      <w:r w:rsidRPr="00782D53">
        <w:rPr>
          <w:rFonts w:ascii="Times New Roman" w:hAnsi="Times New Roman"/>
          <w:szCs w:val="24"/>
        </w:rPr>
        <w:t xml:space="preserve"> </w:t>
      </w:r>
      <w:r w:rsidRPr="00782D53">
        <w:rPr>
          <w:rFonts w:ascii="Times New Roman" w:hAnsi="Times New Roman"/>
          <w:i/>
          <w:iCs/>
          <w:szCs w:val="24"/>
        </w:rPr>
        <w:t>Staphylococcus epidermidis</w:t>
      </w:r>
      <w:r w:rsidRPr="00782D53">
        <w:rPr>
          <w:rFonts w:ascii="Times New Roman" w:hAnsi="Times New Roman"/>
          <w:szCs w:val="24"/>
        </w:rPr>
        <w:t>, hospital-acquired infection, genotyping</w:t>
      </w:r>
    </w:p>
    <w:sectPr w:rsidR="007C6360" w:rsidRPr="00782D5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39" w:rsidRDefault="00F25F39" w:rsidP="005C2B52">
      <w:r>
        <w:separator/>
      </w:r>
    </w:p>
  </w:endnote>
  <w:endnote w:type="continuationSeparator" w:id="0">
    <w:p w:rsidR="00F25F39" w:rsidRDefault="00F25F39"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39" w:rsidRDefault="00F25F39" w:rsidP="005C2B52">
      <w:r>
        <w:separator/>
      </w:r>
    </w:p>
  </w:footnote>
  <w:footnote w:type="continuationSeparator" w:id="0">
    <w:p w:rsidR="00F25F39" w:rsidRDefault="00F25F39" w:rsidP="005C2B52">
      <w:r>
        <w:continuationSeparator/>
      </w:r>
    </w:p>
  </w:footnote>
  <w:footnote w:id="1">
    <w:p w:rsidR="00782D53" w:rsidRPr="00C15EA7" w:rsidRDefault="00782D53" w:rsidP="00C15EA7">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047521"/>
    <w:rsid w:val="000515D0"/>
    <w:rsid w:val="00213AC2"/>
    <w:rsid w:val="00321330"/>
    <w:rsid w:val="005C2B52"/>
    <w:rsid w:val="00782D53"/>
    <w:rsid w:val="007C6360"/>
    <w:rsid w:val="008517F9"/>
    <w:rsid w:val="009B6902"/>
    <w:rsid w:val="00A34FC5"/>
    <w:rsid w:val="00C15EA7"/>
    <w:rsid w:val="00F25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 w:type="character" w:styleId="Hyperlink">
    <w:name w:val="Hyperlink"/>
    <w:uiPriority w:val="99"/>
    <w:rsid w:val="00782D53"/>
    <w:rPr>
      <w:color w:val="0000FF"/>
      <w:u w:val="single"/>
    </w:rPr>
  </w:style>
  <w:style w:type="character" w:customStyle="1" w:styleId="element-citation">
    <w:name w:val="element-citation"/>
    <w:uiPriority w:val="99"/>
    <w:rsid w:val="00782D53"/>
  </w:style>
  <w:style w:type="paragraph" w:styleId="FootnoteText">
    <w:name w:val="footnote text"/>
    <w:basedOn w:val="Normal"/>
    <w:link w:val="FootnoteTextChar"/>
    <w:uiPriority w:val="99"/>
    <w:semiHidden/>
    <w:unhideWhenUsed/>
    <w:rsid w:val="00C15EA7"/>
    <w:rPr>
      <w:sz w:val="20"/>
    </w:rPr>
  </w:style>
  <w:style w:type="character" w:customStyle="1" w:styleId="FootnoteTextChar">
    <w:name w:val="Footnote Text Char"/>
    <w:basedOn w:val="DefaultParagraphFont"/>
    <w:link w:val="FootnoteText"/>
    <w:uiPriority w:val="99"/>
    <w:semiHidden/>
    <w:rsid w:val="00C15EA7"/>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2015-06-04T09:05:00Z</dcterms:created>
  <dcterms:modified xsi:type="dcterms:W3CDTF">2015-06-05T09:23:00Z</dcterms:modified>
</cp:coreProperties>
</file>